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BF" w:rsidRPr="00AA6D44" w:rsidRDefault="00A05141" w:rsidP="00FF770B">
      <w:pPr>
        <w:jc w:val="center"/>
        <w:rPr>
          <w:rFonts w:ascii="ＭＳ ゴシック" w:eastAsia="ＭＳ ゴシック" w:hAnsi="ＭＳ ゴシック"/>
          <w:sz w:val="22"/>
        </w:rPr>
      </w:pPr>
      <w:permStart w:id="444090956" w:edGrp="everyone"/>
      <w:permEnd w:id="444090956"/>
      <w:r w:rsidRPr="00AA6D44">
        <w:rPr>
          <w:rFonts w:ascii="ＭＳ ゴシック" w:eastAsia="ＭＳ ゴシック" w:hAnsi="ＭＳ ゴシック" w:hint="eastAsia"/>
          <w:sz w:val="22"/>
        </w:rPr>
        <w:t>大阪府立上方演芸資料館</w:t>
      </w:r>
      <w:r w:rsidR="00BF20EB" w:rsidRPr="00844B33">
        <w:rPr>
          <w:rFonts w:ascii="ＭＳ ゴシック" w:eastAsia="ＭＳ ゴシック" w:hAnsi="ＭＳ ゴシック" w:hint="eastAsia"/>
          <w:sz w:val="22"/>
        </w:rPr>
        <w:t>収蔵</w:t>
      </w:r>
      <w:r w:rsidR="00FF770B" w:rsidRPr="00AA6D44">
        <w:rPr>
          <w:rFonts w:ascii="ＭＳ ゴシック" w:eastAsia="ＭＳ ゴシック" w:hAnsi="ＭＳ ゴシック" w:hint="eastAsia"/>
          <w:sz w:val="22"/>
        </w:rPr>
        <w:t>資料貸出規程</w:t>
      </w:r>
    </w:p>
    <w:p w:rsidR="00FF770B" w:rsidRPr="00A05141" w:rsidRDefault="00FF770B">
      <w:pPr>
        <w:rPr>
          <w:sz w:val="22"/>
        </w:rPr>
      </w:pPr>
    </w:p>
    <w:p w:rsidR="00FF770B" w:rsidRPr="00A05141" w:rsidRDefault="00FF770B">
      <w:pPr>
        <w:rPr>
          <w:sz w:val="22"/>
        </w:rPr>
      </w:pPr>
      <w:r w:rsidRPr="00A05141">
        <w:rPr>
          <w:rFonts w:hint="eastAsia"/>
          <w:sz w:val="22"/>
        </w:rPr>
        <w:t>（</w:t>
      </w:r>
      <w:r w:rsidR="00B96AFC">
        <w:rPr>
          <w:rFonts w:hint="eastAsia"/>
          <w:sz w:val="22"/>
        </w:rPr>
        <w:t>目的</w:t>
      </w:r>
      <w:r w:rsidRPr="00A05141">
        <w:rPr>
          <w:rFonts w:hint="eastAsia"/>
          <w:sz w:val="22"/>
        </w:rPr>
        <w:t>）</w:t>
      </w:r>
    </w:p>
    <w:p w:rsidR="00FF770B" w:rsidRPr="00A05141" w:rsidRDefault="00FF770B" w:rsidP="00A05141">
      <w:pPr>
        <w:ind w:left="220" w:hangingChars="100" w:hanging="220"/>
        <w:rPr>
          <w:sz w:val="22"/>
        </w:rPr>
      </w:pPr>
      <w:r w:rsidRPr="00A05141">
        <w:rPr>
          <w:rFonts w:hint="eastAsia"/>
          <w:sz w:val="22"/>
        </w:rPr>
        <w:t xml:space="preserve">第１条　</w:t>
      </w:r>
      <w:r w:rsidR="00654D84" w:rsidRPr="00654D84">
        <w:rPr>
          <w:rFonts w:hint="eastAsia"/>
          <w:sz w:val="22"/>
        </w:rPr>
        <w:t>この規程は、大阪府立上方演芸資料館（以下「資料館」という。）が収蔵する資料（映像・音声資料</w:t>
      </w:r>
      <w:r w:rsidR="00BA715A" w:rsidRPr="00A2704A">
        <w:rPr>
          <w:rFonts w:hint="eastAsia"/>
          <w:sz w:val="22"/>
        </w:rPr>
        <w:t>を</w:t>
      </w:r>
      <w:r w:rsidR="00654D84" w:rsidRPr="002618C9">
        <w:rPr>
          <w:rFonts w:hint="eastAsia"/>
          <w:sz w:val="22"/>
        </w:rPr>
        <w:t>除く</w:t>
      </w:r>
      <w:r w:rsidR="00D40F49" w:rsidRPr="002618C9">
        <w:rPr>
          <w:rFonts w:hint="eastAsia"/>
          <w:sz w:val="22"/>
        </w:rPr>
        <w:t>。</w:t>
      </w:r>
      <w:r w:rsidR="00654D84" w:rsidRPr="00654D84">
        <w:rPr>
          <w:rFonts w:hint="eastAsia"/>
          <w:sz w:val="22"/>
        </w:rPr>
        <w:t>）を貸出し（以下「貸出し」という。）を行う場合</w:t>
      </w:r>
      <w:r w:rsidR="0004425F">
        <w:rPr>
          <w:rFonts w:hint="eastAsia"/>
          <w:sz w:val="22"/>
        </w:rPr>
        <w:t>（資料館との共催事業</w:t>
      </w:r>
      <w:r w:rsidR="009A0CEF">
        <w:rPr>
          <w:rFonts w:hint="eastAsia"/>
          <w:sz w:val="22"/>
        </w:rPr>
        <w:t>での活用</w:t>
      </w:r>
      <w:r w:rsidR="0004425F">
        <w:rPr>
          <w:rFonts w:hint="eastAsia"/>
          <w:sz w:val="22"/>
        </w:rPr>
        <w:t>を除く。）</w:t>
      </w:r>
      <w:r w:rsidR="00654D84" w:rsidRPr="00654D84">
        <w:rPr>
          <w:rFonts w:hint="eastAsia"/>
          <w:sz w:val="22"/>
        </w:rPr>
        <w:t>の手続等に関し、必要な事項を定める。</w:t>
      </w:r>
    </w:p>
    <w:p w:rsidR="00302F38" w:rsidRPr="00A05141" w:rsidRDefault="00075BBB">
      <w:pPr>
        <w:rPr>
          <w:sz w:val="22"/>
        </w:rPr>
      </w:pPr>
      <w:r w:rsidRPr="00A05141">
        <w:rPr>
          <w:rFonts w:hint="eastAsia"/>
          <w:sz w:val="22"/>
        </w:rPr>
        <w:t>（</w:t>
      </w:r>
      <w:r w:rsidR="00654D84">
        <w:rPr>
          <w:rFonts w:hint="eastAsia"/>
          <w:sz w:val="22"/>
        </w:rPr>
        <w:t>貸出しの対象</w:t>
      </w:r>
      <w:r w:rsidRPr="00A05141">
        <w:rPr>
          <w:rFonts w:hint="eastAsia"/>
          <w:sz w:val="22"/>
        </w:rPr>
        <w:t>）</w:t>
      </w:r>
    </w:p>
    <w:p w:rsidR="00942B6B" w:rsidRPr="00844B33" w:rsidRDefault="00302F38" w:rsidP="00514C32">
      <w:pPr>
        <w:ind w:left="220" w:hangingChars="100" w:hanging="220"/>
        <w:rPr>
          <w:sz w:val="22"/>
        </w:rPr>
      </w:pPr>
      <w:r w:rsidRPr="00A05141">
        <w:rPr>
          <w:rFonts w:hint="eastAsia"/>
          <w:sz w:val="22"/>
        </w:rPr>
        <w:t>第</w:t>
      </w:r>
      <w:r w:rsidR="00573FC8">
        <w:rPr>
          <w:rFonts w:hint="eastAsia"/>
          <w:sz w:val="22"/>
        </w:rPr>
        <w:t>２</w:t>
      </w:r>
      <w:r w:rsidRPr="00A05141">
        <w:rPr>
          <w:rFonts w:hint="eastAsia"/>
          <w:sz w:val="22"/>
        </w:rPr>
        <w:t>条</w:t>
      </w:r>
      <w:r w:rsidR="00075BBB" w:rsidRPr="00A05141">
        <w:rPr>
          <w:rFonts w:hint="eastAsia"/>
          <w:sz w:val="22"/>
        </w:rPr>
        <w:t xml:space="preserve">　</w:t>
      </w:r>
      <w:r w:rsidR="00654D84" w:rsidRPr="00654D84">
        <w:rPr>
          <w:rFonts w:hint="eastAsia"/>
          <w:sz w:val="22"/>
        </w:rPr>
        <w:t>貸出しの対象は、博物館等の教育、学術又は文化に関する施設及び公的施設等であって、上方演芸を振興する目的での利用</w:t>
      </w:r>
      <w:bookmarkStart w:id="0" w:name="_GoBack"/>
      <w:bookmarkEnd w:id="0"/>
      <w:r w:rsidR="00654D84" w:rsidRPr="00654D84">
        <w:rPr>
          <w:rFonts w:hint="eastAsia"/>
          <w:sz w:val="22"/>
        </w:rPr>
        <w:t>に限る。ただし、資料館館長が上方演芸の振興に資すると認める場合については、この限りでない。</w:t>
      </w:r>
    </w:p>
    <w:p w:rsidR="009A0B18" w:rsidRPr="00CF3EC3" w:rsidRDefault="009A0B18" w:rsidP="009A0B18">
      <w:pPr>
        <w:rPr>
          <w:sz w:val="22"/>
        </w:rPr>
      </w:pPr>
      <w:r w:rsidRPr="00CF3EC3">
        <w:rPr>
          <w:rFonts w:hint="eastAsia"/>
          <w:sz w:val="22"/>
        </w:rPr>
        <w:t>（</w:t>
      </w:r>
      <w:r w:rsidR="00654D84">
        <w:rPr>
          <w:rFonts w:hint="eastAsia"/>
          <w:sz w:val="22"/>
        </w:rPr>
        <w:t>申込方法等</w:t>
      </w:r>
      <w:r w:rsidRPr="00CF3EC3">
        <w:rPr>
          <w:rFonts w:hint="eastAsia"/>
          <w:sz w:val="22"/>
        </w:rPr>
        <w:t>）</w:t>
      </w:r>
    </w:p>
    <w:p w:rsidR="005D3005" w:rsidRDefault="009A0B18" w:rsidP="00A05141">
      <w:pPr>
        <w:ind w:left="220" w:hangingChars="100" w:hanging="220"/>
        <w:rPr>
          <w:sz w:val="22"/>
        </w:rPr>
      </w:pPr>
      <w:r w:rsidRPr="00CF3EC3">
        <w:rPr>
          <w:rFonts w:hint="eastAsia"/>
          <w:sz w:val="22"/>
        </w:rPr>
        <w:t xml:space="preserve">第３条　</w:t>
      </w:r>
      <w:r w:rsidR="00654D84" w:rsidRPr="00654D84">
        <w:rPr>
          <w:rFonts w:hint="eastAsia"/>
          <w:sz w:val="22"/>
        </w:rPr>
        <w:t>資料の貸出しは、次の手続によるものとする。ただし、資料の撮影を目的とする貸出しを希望する場合は、別途「</w:t>
      </w:r>
      <w:r w:rsidR="00BA715A">
        <w:rPr>
          <w:rFonts w:hint="eastAsia"/>
          <w:sz w:val="22"/>
        </w:rPr>
        <w:t>大阪府立上方演芸資料館</w:t>
      </w:r>
      <w:r w:rsidR="00654D84" w:rsidRPr="00654D84">
        <w:rPr>
          <w:rFonts w:hint="eastAsia"/>
          <w:sz w:val="22"/>
        </w:rPr>
        <w:t>収蔵資料撮影規程」に基づく撮影の承認も得るものとする。</w:t>
      </w:r>
    </w:p>
    <w:p w:rsidR="00654D84" w:rsidRDefault="00654D84" w:rsidP="00A05141">
      <w:pPr>
        <w:ind w:left="220" w:hangingChars="100" w:hanging="220"/>
        <w:rPr>
          <w:sz w:val="22"/>
        </w:rPr>
      </w:pPr>
      <w:r>
        <w:rPr>
          <w:rFonts w:hint="eastAsia"/>
          <w:sz w:val="22"/>
        </w:rPr>
        <w:t xml:space="preserve">２　</w:t>
      </w:r>
      <w:r w:rsidRPr="00654D84">
        <w:rPr>
          <w:rFonts w:hint="eastAsia"/>
          <w:sz w:val="22"/>
        </w:rPr>
        <w:t>資料の貸出しを希望する者（以下「申請者」という。）は、貸出申請書（様式１）に必要事項を記入し、資料館に提出するものとする。</w:t>
      </w:r>
    </w:p>
    <w:p w:rsidR="00654D84" w:rsidRDefault="00654D84" w:rsidP="00A05141">
      <w:pPr>
        <w:ind w:left="220" w:hangingChars="100" w:hanging="220"/>
        <w:rPr>
          <w:sz w:val="22"/>
        </w:rPr>
      </w:pPr>
      <w:r>
        <w:rPr>
          <w:rFonts w:hint="eastAsia"/>
          <w:sz w:val="22"/>
        </w:rPr>
        <w:t xml:space="preserve">３　</w:t>
      </w:r>
      <w:r w:rsidRPr="00654D84">
        <w:rPr>
          <w:rFonts w:hint="eastAsia"/>
          <w:sz w:val="22"/>
        </w:rPr>
        <w:t>資料館館長は、前項の規定による申請に基づき、貸出しの可否を判断し、その結果を、貸出承認決定通知書（様式２－１）又は貸出不承認決定通知書（様式２－２）により申請者に通知するものとする。</w:t>
      </w:r>
    </w:p>
    <w:p w:rsidR="00075BBB" w:rsidRPr="00CF3EC3" w:rsidRDefault="00075BBB">
      <w:pPr>
        <w:rPr>
          <w:sz w:val="22"/>
        </w:rPr>
      </w:pPr>
      <w:r w:rsidRPr="00CF3EC3">
        <w:rPr>
          <w:rFonts w:hint="eastAsia"/>
          <w:sz w:val="22"/>
        </w:rPr>
        <w:t>（</w:t>
      </w:r>
      <w:r w:rsidR="001B6053" w:rsidRPr="00CF3EC3">
        <w:rPr>
          <w:rFonts w:hint="eastAsia"/>
          <w:sz w:val="22"/>
        </w:rPr>
        <w:t>利用</w:t>
      </w:r>
      <w:r w:rsidRPr="00CF3EC3">
        <w:rPr>
          <w:rFonts w:hint="eastAsia"/>
          <w:sz w:val="22"/>
        </w:rPr>
        <w:t>範囲）</w:t>
      </w:r>
    </w:p>
    <w:p w:rsidR="000B7099" w:rsidRPr="00CF3EC3" w:rsidRDefault="00075BBB" w:rsidP="00A05141">
      <w:pPr>
        <w:ind w:left="220" w:hangingChars="100" w:hanging="220"/>
        <w:rPr>
          <w:sz w:val="22"/>
        </w:rPr>
      </w:pPr>
      <w:r w:rsidRPr="00CF3EC3">
        <w:rPr>
          <w:rFonts w:hint="eastAsia"/>
          <w:sz w:val="22"/>
        </w:rPr>
        <w:t>第</w:t>
      </w:r>
      <w:r w:rsidR="009A0B18" w:rsidRPr="00CF3EC3">
        <w:rPr>
          <w:rFonts w:hint="eastAsia"/>
          <w:sz w:val="22"/>
        </w:rPr>
        <w:t>４</w:t>
      </w:r>
      <w:r w:rsidRPr="00CF3EC3">
        <w:rPr>
          <w:rFonts w:hint="eastAsia"/>
          <w:sz w:val="22"/>
        </w:rPr>
        <w:t>条　資料の利用</w:t>
      </w:r>
      <w:r w:rsidR="001B6053" w:rsidRPr="00CF3EC3">
        <w:rPr>
          <w:rFonts w:hint="eastAsia"/>
          <w:sz w:val="22"/>
        </w:rPr>
        <w:t>範囲</w:t>
      </w:r>
      <w:r w:rsidRPr="00CF3EC3">
        <w:rPr>
          <w:rFonts w:hint="eastAsia"/>
          <w:sz w:val="22"/>
        </w:rPr>
        <w:t>は、</w:t>
      </w:r>
      <w:r w:rsidR="009B55F1">
        <w:rPr>
          <w:rFonts w:hint="eastAsia"/>
          <w:sz w:val="22"/>
        </w:rPr>
        <w:t>貸出</w:t>
      </w:r>
      <w:r w:rsidR="000B7099" w:rsidRPr="00CF3EC3">
        <w:rPr>
          <w:rFonts w:hint="eastAsia"/>
          <w:sz w:val="22"/>
        </w:rPr>
        <w:t>申請</w:t>
      </w:r>
      <w:r w:rsidRPr="00CF3EC3">
        <w:rPr>
          <w:rFonts w:hint="eastAsia"/>
          <w:sz w:val="22"/>
        </w:rPr>
        <w:t>書</w:t>
      </w:r>
      <w:r w:rsidR="0020248A" w:rsidRPr="00CF3EC3">
        <w:rPr>
          <w:rFonts w:hint="eastAsia"/>
          <w:sz w:val="22"/>
        </w:rPr>
        <w:t>に記載された</w:t>
      </w:r>
      <w:r w:rsidR="000B7099" w:rsidRPr="00CF3EC3">
        <w:rPr>
          <w:rFonts w:hint="eastAsia"/>
          <w:sz w:val="22"/>
        </w:rPr>
        <w:t>申請</w:t>
      </w:r>
      <w:r w:rsidR="0020248A" w:rsidRPr="00CF3EC3">
        <w:rPr>
          <w:rFonts w:hint="eastAsia"/>
          <w:sz w:val="22"/>
        </w:rPr>
        <w:t>者</w:t>
      </w:r>
      <w:r w:rsidR="009B55F1">
        <w:rPr>
          <w:rFonts w:hint="eastAsia"/>
          <w:sz w:val="22"/>
        </w:rPr>
        <w:t>及び</w:t>
      </w:r>
      <w:r w:rsidR="0020248A" w:rsidRPr="00CF3EC3">
        <w:rPr>
          <w:rFonts w:hint="eastAsia"/>
          <w:sz w:val="22"/>
        </w:rPr>
        <w:t>目的</w:t>
      </w:r>
      <w:r w:rsidR="000B7099" w:rsidRPr="00CF3EC3">
        <w:rPr>
          <w:rFonts w:hint="eastAsia"/>
          <w:sz w:val="22"/>
        </w:rPr>
        <w:t>等に限定する。</w:t>
      </w:r>
    </w:p>
    <w:p w:rsidR="00853600" w:rsidRPr="00CF3EC3" w:rsidRDefault="00853600">
      <w:pPr>
        <w:rPr>
          <w:sz w:val="22"/>
        </w:rPr>
      </w:pPr>
      <w:r w:rsidRPr="00CF3EC3">
        <w:rPr>
          <w:rFonts w:hint="eastAsia"/>
          <w:sz w:val="22"/>
        </w:rPr>
        <w:t>（</w:t>
      </w:r>
      <w:r w:rsidR="009B55F1">
        <w:rPr>
          <w:rFonts w:hint="eastAsia"/>
          <w:sz w:val="22"/>
        </w:rPr>
        <w:t>手数料</w:t>
      </w:r>
      <w:r w:rsidRPr="00CF3EC3">
        <w:rPr>
          <w:rFonts w:hint="eastAsia"/>
          <w:sz w:val="22"/>
        </w:rPr>
        <w:t>）</w:t>
      </w:r>
    </w:p>
    <w:p w:rsidR="00853600" w:rsidRPr="00CF3EC3" w:rsidRDefault="00853600">
      <w:pPr>
        <w:rPr>
          <w:sz w:val="22"/>
        </w:rPr>
      </w:pPr>
      <w:r w:rsidRPr="00CF3EC3">
        <w:rPr>
          <w:rFonts w:hint="eastAsia"/>
          <w:sz w:val="22"/>
        </w:rPr>
        <w:t>第</w:t>
      </w:r>
      <w:r w:rsidR="009A0B18" w:rsidRPr="00CF3EC3">
        <w:rPr>
          <w:rFonts w:hint="eastAsia"/>
          <w:sz w:val="22"/>
        </w:rPr>
        <w:t>５</w:t>
      </w:r>
      <w:r w:rsidRPr="00CF3EC3">
        <w:rPr>
          <w:rFonts w:hint="eastAsia"/>
          <w:sz w:val="22"/>
        </w:rPr>
        <w:t xml:space="preserve">条　</w:t>
      </w:r>
      <w:r w:rsidR="009B55F1">
        <w:rPr>
          <w:rFonts w:hint="eastAsia"/>
          <w:sz w:val="22"/>
        </w:rPr>
        <w:t>貸出しに係る手数料</w:t>
      </w:r>
      <w:r w:rsidRPr="00CF3EC3">
        <w:rPr>
          <w:rFonts w:hint="eastAsia"/>
          <w:sz w:val="22"/>
        </w:rPr>
        <w:t>は無料とする。</w:t>
      </w:r>
    </w:p>
    <w:p w:rsidR="00075BBB" w:rsidRPr="00CF3EC3" w:rsidRDefault="0020248A">
      <w:pPr>
        <w:rPr>
          <w:sz w:val="22"/>
        </w:rPr>
      </w:pPr>
      <w:r w:rsidRPr="00CF3EC3">
        <w:rPr>
          <w:rFonts w:hint="eastAsia"/>
          <w:sz w:val="22"/>
        </w:rPr>
        <w:t>（</w:t>
      </w:r>
      <w:r w:rsidR="009B55F1">
        <w:rPr>
          <w:rFonts w:hint="eastAsia"/>
          <w:sz w:val="22"/>
        </w:rPr>
        <w:t>貸出</w:t>
      </w:r>
      <w:r w:rsidRPr="00CF3EC3">
        <w:rPr>
          <w:rFonts w:hint="eastAsia"/>
          <w:sz w:val="22"/>
        </w:rPr>
        <w:t>期間</w:t>
      </w:r>
      <w:r w:rsidR="00942B6B" w:rsidRPr="00CF3EC3">
        <w:rPr>
          <w:rFonts w:hint="eastAsia"/>
          <w:sz w:val="22"/>
        </w:rPr>
        <w:t>等</w:t>
      </w:r>
      <w:r w:rsidRPr="00CF3EC3">
        <w:rPr>
          <w:rFonts w:hint="eastAsia"/>
          <w:sz w:val="22"/>
        </w:rPr>
        <w:t>）</w:t>
      </w:r>
    </w:p>
    <w:p w:rsidR="00B47A2D" w:rsidRPr="00CF3EC3" w:rsidRDefault="0020248A" w:rsidP="00A05141">
      <w:pPr>
        <w:ind w:left="220" w:hangingChars="100" w:hanging="220"/>
        <w:rPr>
          <w:sz w:val="22"/>
        </w:rPr>
      </w:pPr>
      <w:r w:rsidRPr="00CF3EC3">
        <w:rPr>
          <w:rFonts w:hint="eastAsia"/>
          <w:sz w:val="22"/>
        </w:rPr>
        <w:t>第</w:t>
      </w:r>
      <w:r w:rsidR="009A0B18" w:rsidRPr="00CF3EC3">
        <w:rPr>
          <w:rFonts w:hint="eastAsia"/>
          <w:sz w:val="22"/>
        </w:rPr>
        <w:t>６</w:t>
      </w:r>
      <w:r w:rsidRPr="00CF3EC3">
        <w:rPr>
          <w:rFonts w:hint="eastAsia"/>
          <w:sz w:val="22"/>
        </w:rPr>
        <w:t xml:space="preserve">条　</w:t>
      </w:r>
      <w:r w:rsidR="000B7099" w:rsidRPr="00CF3EC3">
        <w:rPr>
          <w:rFonts w:hint="eastAsia"/>
          <w:sz w:val="22"/>
        </w:rPr>
        <w:t>貸出</w:t>
      </w:r>
      <w:r w:rsidR="009B55F1">
        <w:rPr>
          <w:rFonts w:hint="eastAsia"/>
          <w:sz w:val="22"/>
        </w:rPr>
        <w:t>しの期間</w:t>
      </w:r>
      <w:r w:rsidR="000B7099" w:rsidRPr="00CF3EC3">
        <w:rPr>
          <w:rFonts w:hint="eastAsia"/>
          <w:sz w:val="22"/>
        </w:rPr>
        <w:t>は、</w:t>
      </w:r>
      <w:r w:rsidR="00CE1747" w:rsidRPr="00CF3EC3">
        <w:rPr>
          <w:rFonts w:hint="eastAsia"/>
          <w:sz w:val="22"/>
        </w:rPr>
        <w:t>原則として</w:t>
      </w:r>
      <w:r w:rsidR="001B3FFD" w:rsidRPr="00497FA0">
        <w:rPr>
          <w:rFonts w:asciiTheme="minorEastAsia" w:hAnsiTheme="minorEastAsia" w:hint="eastAsia"/>
          <w:sz w:val="22"/>
        </w:rPr>
        <w:t>30</w:t>
      </w:r>
      <w:r w:rsidR="001B3FFD" w:rsidRPr="00CF3EC3">
        <w:rPr>
          <w:rFonts w:hint="eastAsia"/>
          <w:sz w:val="22"/>
        </w:rPr>
        <w:t>日</w:t>
      </w:r>
      <w:r w:rsidR="00CF4CC7" w:rsidRPr="00CF3EC3">
        <w:rPr>
          <w:rFonts w:hint="eastAsia"/>
          <w:sz w:val="22"/>
        </w:rPr>
        <w:t>以内</w:t>
      </w:r>
      <w:r w:rsidRPr="00CF3EC3">
        <w:rPr>
          <w:rFonts w:hint="eastAsia"/>
          <w:sz w:val="22"/>
        </w:rPr>
        <w:t>と</w:t>
      </w:r>
      <w:r w:rsidR="00CE1747" w:rsidRPr="00CF3EC3">
        <w:rPr>
          <w:rFonts w:hint="eastAsia"/>
          <w:sz w:val="22"/>
        </w:rPr>
        <w:t>し、</w:t>
      </w:r>
      <w:r w:rsidR="001B3FFD" w:rsidRPr="00497FA0">
        <w:rPr>
          <w:rFonts w:asciiTheme="minorEastAsia" w:hAnsiTheme="minorEastAsia" w:hint="eastAsia"/>
          <w:sz w:val="22"/>
        </w:rPr>
        <w:t>30</w:t>
      </w:r>
      <w:r w:rsidR="001B3FFD" w:rsidRPr="00CF3EC3">
        <w:rPr>
          <w:rFonts w:hint="eastAsia"/>
          <w:sz w:val="22"/>
        </w:rPr>
        <w:t>日</w:t>
      </w:r>
      <w:r w:rsidR="00650F78" w:rsidRPr="00CF3EC3">
        <w:rPr>
          <w:rFonts w:hint="eastAsia"/>
          <w:sz w:val="22"/>
        </w:rPr>
        <w:t>経過後も継続</w:t>
      </w:r>
      <w:r w:rsidR="009B55F1">
        <w:rPr>
          <w:rFonts w:hint="eastAsia"/>
          <w:sz w:val="22"/>
        </w:rPr>
        <w:t>貸出しを</w:t>
      </w:r>
      <w:r w:rsidR="00650F78" w:rsidRPr="00CF3EC3">
        <w:rPr>
          <w:rFonts w:hint="eastAsia"/>
          <w:sz w:val="22"/>
        </w:rPr>
        <w:t>希望する場合、</w:t>
      </w:r>
      <w:r w:rsidR="00C4351D" w:rsidRPr="00C4351D">
        <w:rPr>
          <w:rFonts w:hint="eastAsia"/>
          <w:sz w:val="22"/>
        </w:rPr>
        <w:t>当該資料の貸出しを承認された者</w:t>
      </w:r>
      <w:r w:rsidR="009B55F1">
        <w:rPr>
          <w:rFonts w:hint="eastAsia"/>
          <w:sz w:val="22"/>
        </w:rPr>
        <w:t>（以下「利用者」という。）</w:t>
      </w:r>
      <w:r w:rsidR="00650F78" w:rsidRPr="00CF3EC3">
        <w:rPr>
          <w:rFonts w:hint="eastAsia"/>
          <w:sz w:val="22"/>
        </w:rPr>
        <w:t>は再申請を行う</w:t>
      </w:r>
      <w:r w:rsidR="009B55F1">
        <w:rPr>
          <w:rFonts w:hint="eastAsia"/>
          <w:sz w:val="22"/>
        </w:rPr>
        <w:t>ものとする</w:t>
      </w:r>
      <w:r w:rsidR="00650F78" w:rsidRPr="00CF3EC3">
        <w:rPr>
          <w:rFonts w:hint="eastAsia"/>
          <w:sz w:val="22"/>
        </w:rPr>
        <w:t>。</w:t>
      </w:r>
      <w:r w:rsidR="009B55F1" w:rsidRPr="009B55F1">
        <w:rPr>
          <w:rFonts w:hint="eastAsia"/>
          <w:sz w:val="22"/>
        </w:rPr>
        <w:t>ただし、資料館館長がやむを得ない事由があると認めるときは、この限りでない。</w:t>
      </w:r>
    </w:p>
    <w:p w:rsidR="00511F51" w:rsidRPr="00CF3EC3" w:rsidRDefault="00511F51" w:rsidP="00A05141">
      <w:pPr>
        <w:ind w:left="220" w:hangingChars="100" w:hanging="220"/>
        <w:rPr>
          <w:sz w:val="22"/>
        </w:rPr>
      </w:pPr>
      <w:r w:rsidRPr="00CF3EC3">
        <w:rPr>
          <w:rFonts w:hint="eastAsia"/>
          <w:sz w:val="22"/>
        </w:rPr>
        <w:t xml:space="preserve">２　</w:t>
      </w:r>
      <w:r w:rsidR="009B55F1" w:rsidRPr="009B55F1">
        <w:rPr>
          <w:rFonts w:hint="eastAsia"/>
          <w:sz w:val="22"/>
        </w:rPr>
        <w:t>貸出し及び返却は、資料館と協議の上決定した日時に資料館内において行うものとし、これに伴う交通費等の実費は利用者の負担とする。なお、資料館は、貸出しの際、免許証等、本人確認できる書類の提示を求めるものとする。</w:t>
      </w:r>
    </w:p>
    <w:p w:rsidR="006F6CB7" w:rsidRPr="00CF3EC3" w:rsidRDefault="00511F51" w:rsidP="006F6CB7">
      <w:pPr>
        <w:ind w:left="220" w:hangingChars="100" w:hanging="220"/>
        <w:rPr>
          <w:sz w:val="22"/>
        </w:rPr>
      </w:pPr>
      <w:r w:rsidRPr="00CF3EC3">
        <w:rPr>
          <w:rFonts w:hint="eastAsia"/>
          <w:sz w:val="22"/>
        </w:rPr>
        <w:t>３</w:t>
      </w:r>
      <w:r w:rsidR="006F6CB7" w:rsidRPr="00CF3EC3">
        <w:rPr>
          <w:rFonts w:hint="eastAsia"/>
          <w:sz w:val="22"/>
        </w:rPr>
        <w:t xml:space="preserve">　</w:t>
      </w:r>
      <w:r w:rsidR="009B55F1" w:rsidRPr="009B55F1">
        <w:rPr>
          <w:rFonts w:hint="eastAsia"/>
          <w:sz w:val="22"/>
        </w:rPr>
        <w:t>利用者は、貸出期間内に資料を返却しなければならない。</w:t>
      </w:r>
    </w:p>
    <w:p w:rsidR="006F6CB7" w:rsidRPr="00CF3EC3" w:rsidRDefault="009A0B18" w:rsidP="006F6CB7">
      <w:pPr>
        <w:ind w:left="220" w:hangingChars="100" w:hanging="220"/>
        <w:rPr>
          <w:sz w:val="22"/>
        </w:rPr>
      </w:pPr>
      <w:r w:rsidRPr="00CF3EC3">
        <w:rPr>
          <w:rFonts w:hint="eastAsia"/>
          <w:sz w:val="22"/>
        </w:rPr>
        <w:t>４</w:t>
      </w:r>
      <w:r w:rsidR="00D15815" w:rsidRPr="00CF3EC3">
        <w:rPr>
          <w:rFonts w:hint="eastAsia"/>
          <w:sz w:val="22"/>
        </w:rPr>
        <w:t xml:space="preserve">　</w:t>
      </w:r>
      <w:r w:rsidR="009B55F1" w:rsidRPr="009B55F1">
        <w:rPr>
          <w:rFonts w:hint="eastAsia"/>
          <w:sz w:val="22"/>
        </w:rPr>
        <w:t>資料館は、資料に不備又は損傷等が生じていないことを確認した上で、返却の手続を終えるものとする。</w:t>
      </w:r>
    </w:p>
    <w:p w:rsidR="001934C1" w:rsidRPr="00CF3EC3" w:rsidRDefault="001934C1" w:rsidP="001934C1">
      <w:pPr>
        <w:ind w:left="220" w:hangingChars="100" w:hanging="220"/>
        <w:rPr>
          <w:sz w:val="22"/>
        </w:rPr>
      </w:pPr>
      <w:r w:rsidRPr="00CF3EC3">
        <w:rPr>
          <w:rFonts w:hint="eastAsia"/>
          <w:sz w:val="22"/>
        </w:rPr>
        <w:t>（</w:t>
      </w:r>
      <w:r w:rsidR="009B55F1">
        <w:rPr>
          <w:rFonts w:hint="eastAsia"/>
          <w:sz w:val="22"/>
        </w:rPr>
        <w:t>取扱い</w:t>
      </w:r>
      <w:r w:rsidRPr="00CF3EC3">
        <w:rPr>
          <w:rFonts w:hint="eastAsia"/>
          <w:sz w:val="22"/>
        </w:rPr>
        <w:t>）</w:t>
      </w:r>
    </w:p>
    <w:p w:rsidR="001F06AD" w:rsidRDefault="001934C1" w:rsidP="001F06AD">
      <w:pPr>
        <w:ind w:left="220" w:hangingChars="100" w:hanging="220"/>
        <w:rPr>
          <w:sz w:val="22"/>
        </w:rPr>
      </w:pPr>
      <w:r w:rsidRPr="00CF3EC3">
        <w:rPr>
          <w:rFonts w:hint="eastAsia"/>
          <w:sz w:val="22"/>
        </w:rPr>
        <w:t>第</w:t>
      </w:r>
      <w:r w:rsidR="009A0B18" w:rsidRPr="00CF3EC3">
        <w:rPr>
          <w:rFonts w:hint="eastAsia"/>
          <w:sz w:val="22"/>
        </w:rPr>
        <w:t>７</w:t>
      </w:r>
      <w:r w:rsidRPr="00CF3EC3">
        <w:rPr>
          <w:rFonts w:hint="eastAsia"/>
          <w:sz w:val="22"/>
        </w:rPr>
        <w:t xml:space="preserve">条　</w:t>
      </w:r>
      <w:r w:rsidR="001F06AD" w:rsidRPr="001F06AD">
        <w:rPr>
          <w:rFonts w:hint="eastAsia"/>
          <w:sz w:val="22"/>
        </w:rPr>
        <w:t>利用者は、善良な管理者の注意をもって、資料を保管、取り扱うものとし、第</w:t>
      </w:r>
      <w:r w:rsidR="001F06AD" w:rsidRPr="001F06AD">
        <w:rPr>
          <w:rFonts w:hint="eastAsia"/>
          <w:sz w:val="22"/>
        </w:rPr>
        <w:lastRenderedPageBreak/>
        <w:t>三者へ譲渡又は転貸してはならない。</w:t>
      </w:r>
    </w:p>
    <w:p w:rsidR="0020248A" w:rsidRPr="00CF3EC3" w:rsidRDefault="001F06AD" w:rsidP="001F06AD">
      <w:pPr>
        <w:ind w:left="220" w:hangingChars="100" w:hanging="220"/>
        <w:rPr>
          <w:sz w:val="22"/>
        </w:rPr>
      </w:pPr>
      <w:r w:rsidRPr="001F06AD">
        <w:rPr>
          <w:rFonts w:hint="eastAsia"/>
          <w:sz w:val="22"/>
        </w:rPr>
        <w:t>２　資料</w:t>
      </w:r>
      <w:r w:rsidR="004876BE" w:rsidRPr="002618C9">
        <w:rPr>
          <w:rFonts w:hint="eastAsia"/>
          <w:sz w:val="22"/>
        </w:rPr>
        <w:t>について</w:t>
      </w:r>
      <w:r w:rsidRPr="002618C9">
        <w:rPr>
          <w:rFonts w:hint="eastAsia"/>
          <w:sz w:val="22"/>
        </w:rPr>
        <w:t>は</w:t>
      </w:r>
      <w:r w:rsidRPr="001F06AD">
        <w:rPr>
          <w:rFonts w:hint="eastAsia"/>
          <w:sz w:val="22"/>
        </w:rPr>
        <w:t>、改変やイメージを傷つける利用をしてはならない。</w:t>
      </w:r>
    </w:p>
    <w:p w:rsidR="001934C1" w:rsidRPr="00CF3EC3" w:rsidRDefault="001934C1" w:rsidP="001934C1">
      <w:pPr>
        <w:rPr>
          <w:sz w:val="22"/>
        </w:rPr>
      </w:pPr>
      <w:r w:rsidRPr="00CF3EC3">
        <w:rPr>
          <w:rFonts w:hint="eastAsia"/>
          <w:sz w:val="22"/>
        </w:rPr>
        <w:t>（原状回復義務）</w:t>
      </w:r>
    </w:p>
    <w:p w:rsidR="001934C1" w:rsidRPr="00CF3EC3" w:rsidRDefault="001934C1" w:rsidP="001934C1">
      <w:pPr>
        <w:ind w:left="220" w:hangingChars="100" w:hanging="220"/>
        <w:rPr>
          <w:sz w:val="22"/>
        </w:rPr>
      </w:pPr>
      <w:r w:rsidRPr="00CF3EC3">
        <w:rPr>
          <w:rFonts w:hint="eastAsia"/>
          <w:sz w:val="22"/>
        </w:rPr>
        <w:t>第</w:t>
      </w:r>
      <w:r w:rsidR="001F06AD">
        <w:rPr>
          <w:rFonts w:hint="eastAsia"/>
          <w:sz w:val="22"/>
        </w:rPr>
        <w:t>８</w:t>
      </w:r>
      <w:r w:rsidRPr="00CF3EC3">
        <w:rPr>
          <w:rFonts w:hint="eastAsia"/>
          <w:sz w:val="22"/>
        </w:rPr>
        <w:t xml:space="preserve">条　</w:t>
      </w:r>
      <w:r w:rsidR="001F06AD" w:rsidRPr="001F06AD">
        <w:rPr>
          <w:rFonts w:hint="eastAsia"/>
          <w:sz w:val="22"/>
        </w:rPr>
        <w:t>利用者が、故意又は過失により資料を損傷し、又は紛失した場合は、速やかに原状に回復し、代物を弁償し、又はその損害を賠償しなければならない。ただし、災害その他大阪府知事が特別の理由があると認めるときは、この限りでない。</w:t>
      </w:r>
    </w:p>
    <w:p w:rsidR="0020248A" w:rsidRPr="00CF3EC3" w:rsidRDefault="00721ED7">
      <w:pPr>
        <w:rPr>
          <w:sz w:val="22"/>
        </w:rPr>
      </w:pPr>
      <w:r w:rsidRPr="00CF3EC3">
        <w:rPr>
          <w:rFonts w:hint="eastAsia"/>
          <w:sz w:val="22"/>
        </w:rPr>
        <w:t>（権利処理）</w:t>
      </w:r>
    </w:p>
    <w:p w:rsidR="00B47A2D" w:rsidRPr="00CF3EC3" w:rsidRDefault="00721ED7" w:rsidP="00A05141">
      <w:pPr>
        <w:ind w:left="220" w:hangingChars="100" w:hanging="220"/>
        <w:rPr>
          <w:sz w:val="22"/>
        </w:rPr>
      </w:pPr>
      <w:r w:rsidRPr="00CF3EC3">
        <w:rPr>
          <w:rFonts w:hint="eastAsia"/>
          <w:sz w:val="22"/>
        </w:rPr>
        <w:t>第</w:t>
      </w:r>
      <w:r w:rsidR="001F06AD">
        <w:rPr>
          <w:rFonts w:hint="eastAsia"/>
          <w:sz w:val="22"/>
        </w:rPr>
        <w:t>９</w:t>
      </w:r>
      <w:r w:rsidRPr="00CF3EC3">
        <w:rPr>
          <w:rFonts w:hint="eastAsia"/>
          <w:sz w:val="22"/>
        </w:rPr>
        <w:t xml:space="preserve">条　</w:t>
      </w:r>
      <w:r w:rsidR="0050216F" w:rsidRPr="00CF3EC3">
        <w:rPr>
          <w:rFonts w:hint="eastAsia"/>
          <w:sz w:val="22"/>
        </w:rPr>
        <w:t>利用者は、</w:t>
      </w:r>
      <w:r w:rsidR="001F06AD" w:rsidRPr="001F06AD">
        <w:rPr>
          <w:rFonts w:hint="eastAsia"/>
          <w:sz w:val="22"/>
        </w:rPr>
        <w:t>著作権法等関連法規を遵守しなければならない。</w:t>
      </w:r>
    </w:p>
    <w:p w:rsidR="00721ED7" w:rsidRPr="00CF3EC3" w:rsidRDefault="00B47A2D" w:rsidP="00A05141">
      <w:pPr>
        <w:ind w:left="220" w:hangingChars="100" w:hanging="220"/>
        <w:rPr>
          <w:sz w:val="22"/>
        </w:rPr>
      </w:pPr>
      <w:r w:rsidRPr="00CF3EC3">
        <w:rPr>
          <w:rFonts w:hint="eastAsia"/>
          <w:sz w:val="22"/>
        </w:rPr>
        <w:t xml:space="preserve">２　</w:t>
      </w:r>
      <w:r w:rsidR="00721ED7" w:rsidRPr="00CF3EC3">
        <w:rPr>
          <w:rFonts w:hint="eastAsia"/>
          <w:sz w:val="22"/>
        </w:rPr>
        <w:t>資料館</w:t>
      </w:r>
      <w:r w:rsidR="00372B6D" w:rsidRPr="00CF3EC3">
        <w:rPr>
          <w:rFonts w:hint="eastAsia"/>
          <w:sz w:val="22"/>
        </w:rPr>
        <w:t>館長</w:t>
      </w:r>
      <w:r w:rsidR="00721ED7" w:rsidRPr="00CF3EC3">
        <w:rPr>
          <w:rFonts w:hint="eastAsia"/>
          <w:sz w:val="22"/>
        </w:rPr>
        <w:t>は、著作権その他の諸権利に</w:t>
      </w:r>
      <w:r w:rsidR="003048A4" w:rsidRPr="00CF3EC3">
        <w:rPr>
          <w:rFonts w:hint="eastAsia"/>
          <w:sz w:val="22"/>
        </w:rPr>
        <w:t>ついて、権利</w:t>
      </w:r>
      <w:r w:rsidRPr="00CF3EC3">
        <w:rPr>
          <w:rFonts w:hint="eastAsia"/>
          <w:sz w:val="22"/>
        </w:rPr>
        <w:t>処理</w:t>
      </w:r>
      <w:r w:rsidR="003048A4" w:rsidRPr="00CF3EC3">
        <w:rPr>
          <w:rFonts w:hint="eastAsia"/>
          <w:sz w:val="22"/>
        </w:rPr>
        <w:t>の問題が生ずるおそれがある</w:t>
      </w:r>
      <w:r w:rsidRPr="00CF3EC3">
        <w:rPr>
          <w:rFonts w:hint="eastAsia"/>
          <w:sz w:val="22"/>
        </w:rPr>
        <w:t>場合は、</w:t>
      </w:r>
      <w:r w:rsidR="00372B6D" w:rsidRPr="00CF3EC3">
        <w:rPr>
          <w:rFonts w:hint="eastAsia"/>
          <w:sz w:val="22"/>
        </w:rPr>
        <w:t>利用者に対して、</w:t>
      </w:r>
      <w:r w:rsidR="001B48AF" w:rsidRPr="00CF3EC3">
        <w:rPr>
          <w:rFonts w:hint="eastAsia"/>
          <w:sz w:val="22"/>
        </w:rPr>
        <w:t>自らの責任において必要な権利処理を行う</w:t>
      </w:r>
      <w:r w:rsidR="00372B6D" w:rsidRPr="00CF3EC3">
        <w:rPr>
          <w:rFonts w:hint="eastAsia"/>
          <w:sz w:val="22"/>
        </w:rPr>
        <w:t>よう条件を附す</w:t>
      </w:r>
      <w:r w:rsidR="001F06AD">
        <w:rPr>
          <w:rFonts w:hint="eastAsia"/>
          <w:sz w:val="22"/>
        </w:rPr>
        <w:t>ものとする</w:t>
      </w:r>
      <w:r w:rsidR="001B48AF" w:rsidRPr="00CF3EC3">
        <w:rPr>
          <w:rFonts w:hint="eastAsia"/>
          <w:sz w:val="22"/>
        </w:rPr>
        <w:t>。</w:t>
      </w:r>
    </w:p>
    <w:p w:rsidR="00372B6D" w:rsidRPr="00CF3EC3" w:rsidRDefault="00372B6D" w:rsidP="00A05141">
      <w:pPr>
        <w:ind w:left="220" w:hangingChars="100" w:hanging="220"/>
        <w:rPr>
          <w:sz w:val="22"/>
        </w:rPr>
      </w:pPr>
      <w:r w:rsidRPr="00CF3EC3">
        <w:rPr>
          <w:rFonts w:hint="eastAsia"/>
          <w:sz w:val="22"/>
        </w:rPr>
        <w:t>３　利用者が前項の処理を怠ったことによって生じ</w:t>
      </w:r>
      <w:r w:rsidR="00BA715A">
        <w:rPr>
          <w:rFonts w:hint="eastAsia"/>
          <w:sz w:val="22"/>
        </w:rPr>
        <w:t>た</w:t>
      </w:r>
      <w:r w:rsidRPr="00CF3EC3">
        <w:rPr>
          <w:rFonts w:hint="eastAsia"/>
          <w:sz w:val="22"/>
        </w:rPr>
        <w:t>利用者又は第三者に対するいかなる損害</w:t>
      </w:r>
      <w:r w:rsidR="001F06AD">
        <w:rPr>
          <w:rFonts w:hint="eastAsia"/>
          <w:sz w:val="22"/>
        </w:rPr>
        <w:t>について、大阪府は一切の責任を</w:t>
      </w:r>
      <w:r w:rsidRPr="00CF3EC3">
        <w:rPr>
          <w:rFonts w:hint="eastAsia"/>
          <w:sz w:val="22"/>
        </w:rPr>
        <w:t>負わない</w:t>
      </w:r>
      <w:r w:rsidR="001F06AD">
        <w:rPr>
          <w:rFonts w:hint="eastAsia"/>
          <w:sz w:val="22"/>
        </w:rPr>
        <w:t>ものとする</w:t>
      </w:r>
      <w:r w:rsidRPr="00CF3EC3">
        <w:rPr>
          <w:rFonts w:hint="eastAsia"/>
          <w:sz w:val="22"/>
        </w:rPr>
        <w:t>。</w:t>
      </w:r>
    </w:p>
    <w:p w:rsidR="00721ED7" w:rsidRPr="00CF3EC3" w:rsidRDefault="001B48AF">
      <w:pPr>
        <w:rPr>
          <w:sz w:val="22"/>
        </w:rPr>
      </w:pPr>
      <w:r w:rsidRPr="00CF3EC3">
        <w:rPr>
          <w:rFonts w:hint="eastAsia"/>
          <w:sz w:val="22"/>
        </w:rPr>
        <w:t>（</w:t>
      </w:r>
      <w:r w:rsidR="000D4CF5" w:rsidRPr="00CF3EC3">
        <w:rPr>
          <w:rFonts w:hint="eastAsia"/>
          <w:sz w:val="22"/>
        </w:rPr>
        <w:t>表示</w:t>
      </w:r>
      <w:r w:rsidR="00CF4CC7" w:rsidRPr="00CF3EC3">
        <w:rPr>
          <w:rFonts w:hint="eastAsia"/>
          <w:sz w:val="22"/>
        </w:rPr>
        <w:t>等</w:t>
      </w:r>
      <w:r w:rsidRPr="00CF3EC3">
        <w:rPr>
          <w:rFonts w:hint="eastAsia"/>
          <w:sz w:val="22"/>
        </w:rPr>
        <w:t>）</w:t>
      </w:r>
    </w:p>
    <w:p w:rsidR="00372B6D" w:rsidRPr="00CF3EC3" w:rsidRDefault="001B48AF" w:rsidP="00A05141">
      <w:pPr>
        <w:ind w:left="220" w:hangingChars="100" w:hanging="220"/>
        <w:rPr>
          <w:sz w:val="22"/>
        </w:rPr>
      </w:pPr>
      <w:r w:rsidRPr="00CF3EC3">
        <w:rPr>
          <w:rFonts w:hint="eastAsia"/>
          <w:sz w:val="22"/>
        </w:rPr>
        <w:t>第</w:t>
      </w:r>
      <w:r w:rsidR="001F06AD" w:rsidRPr="00497FA0">
        <w:rPr>
          <w:rFonts w:asciiTheme="minorEastAsia" w:hAnsiTheme="minorEastAsia" w:hint="eastAsia"/>
          <w:sz w:val="22"/>
        </w:rPr>
        <w:t>10</w:t>
      </w:r>
      <w:r w:rsidRPr="00CF3EC3">
        <w:rPr>
          <w:rFonts w:hint="eastAsia"/>
          <w:sz w:val="22"/>
        </w:rPr>
        <w:t xml:space="preserve">条　</w:t>
      </w:r>
      <w:r w:rsidR="000D4CF5" w:rsidRPr="00CF3EC3">
        <w:rPr>
          <w:rFonts w:hint="eastAsia"/>
          <w:sz w:val="22"/>
        </w:rPr>
        <w:t>利用者は、資料を利用する場合、</w:t>
      </w:r>
      <w:r w:rsidR="00CF4CC7" w:rsidRPr="00CF3EC3">
        <w:rPr>
          <w:rFonts w:hint="eastAsia"/>
          <w:sz w:val="22"/>
        </w:rPr>
        <w:t>資料館</w:t>
      </w:r>
      <w:r w:rsidR="00735D63" w:rsidRPr="00CF3EC3">
        <w:rPr>
          <w:rFonts w:hint="eastAsia"/>
          <w:sz w:val="22"/>
        </w:rPr>
        <w:t>の</w:t>
      </w:r>
      <w:r w:rsidR="00CF4CC7" w:rsidRPr="00CF3EC3">
        <w:rPr>
          <w:rFonts w:hint="eastAsia"/>
          <w:sz w:val="22"/>
        </w:rPr>
        <w:t>所蔵する資料である旨の表示を</w:t>
      </w:r>
      <w:r w:rsidR="001F06AD">
        <w:rPr>
          <w:rFonts w:hint="eastAsia"/>
          <w:sz w:val="22"/>
        </w:rPr>
        <w:t>行わなければならない</w:t>
      </w:r>
      <w:r w:rsidR="00CF4CC7" w:rsidRPr="00CF3EC3">
        <w:rPr>
          <w:rFonts w:hint="eastAsia"/>
          <w:sz w:val="22"/>
        </w:rPr>
        <w:t>。</w:t>
      </w:r>
    </w:p>
    <w:p w:rsidR="00F22A3B" w:rsidRDefault="00372B6D" w:rsidP="00A05141">
      <w:pPr>
        <w:ind w:left="220" w:hangingChars="100" w:hanging="220"/>
        <w:rPr>
          <w:sz w:val="22"/>
        </w:rPr>
      </w:pPr>
      <w:r w:rsidRPr="00CF3EC3">
        <w:rPr>
          <w:rFonts w:hint="eastAsia"/>
          <w:sz w:val="22"/>
        </w:rPr>
        <w:t xml:space="preserve">２　</w:t>
      </w:r>
      <w:r w:rsidR="00F22A3B" w:rsidRPr="00F22A3B">
        <w:rPr>
          <w:rFonts w:hint="eastAsia"/>
          <w:sz w:val="22"/>
        </w:rPr>
        <w:t>資料に基づき作成したキャプション等については、十分に確認の上、記載するものとし、それらの説明等に係る問題が生じた場合は、利用者の責任において処理を行わなければならない。</w:t>
      </w:r>
    </w:p>
    <w:p w:rsidR="00CF4CC7" w:rsidRPr="00CF3EC3" w:rsidRDefault="00CF4CC7">
      <w:pPr>
        <w:rPr>
          <w:sz w:val="22"/>
        </w:rPr>
      </w:pPr>
      <w:r w:rsidRPr="00CF3EC3">
        <w:rPr>
          <w:rFonts w:hint="eastAsia"/>
          <w:sz w:val="22"/>
        </w:rPr>
        <w:t>（報告）</w:t>
      </w:r>
    </w:p>
    <w:p w:rsidR="00CF4CC7" w:rsidRPr="00CF3EC3" w:rsidRDefault="00CF4CC7" w:rsidP="00A05141">
      <w:pPr>
        <w:ind w:left="220" w:hangingChars="100" w:hanging="220"/>
        <w:rPr>
          <w:sz w:val="22"/>
        </w:rPr>
      </w:pPr>
      <w:r w:rsidRPr="00CF3EC3">
        <w:rPr>
          <w:rFonts w:hint="eastAsia"/>
          <w:sz w:val="22"/>
        </w:rPr>
        <w:t>第</w:t>
      </w:r>
      <w:r w:rsidR="00F732CF" w:rsidRPr="00497FA0">
        <w:rPr>
          <w:rFonts w:asciiTheme="minorEastAsia" w:hAnsiTheme="minorEastAsia" w:hint="eastAsia"/>
          <w:sz w:val="22"/>
        </w:rPr>
        <w:t>1</w:t>
      </w:r>
      <w:r w:rsidR="00F22A3B" w:rsidRPr="00497FA0">
        <w:rPr>
          <w:rFonts w:asciiTheme="minorEastAsia" w:hAnsiTheme="minorEastAsia" w:hint="eastAsia"/>
          <w:sz w:val="22"/>
        </w:rPr>
        <w:t>1</w:t>
      </w:r>
      <w:r w:rsidRPr="00CF3EC3">
        <w:rPr>
          <w:rFonts w:hint="eastAsia"/>
          <w:sz w:val="22"/>
        </w:rPr>
        <w:t>条　利用者は</w:t>
      </w:r>
      <w:r w:rsidR="001820E2" w:rsidRPr="00CF3EC3">
        <w:rPr>
          <w:rFonts w:hint="eastAsia"/>
          <w:sz w:val="22"/>
        </w:rPr>
        <w:t>、目的の事業</w:t>
      </w:r>
      <w:r w:rsidRPr="00CF3EC3">
        <w:rPr>
          <w:rFonts w:hint="eastAsia"/>
          <w:sz w:val="22"/>
        </w:rPr>
        <w:t>が終わった後</w:t>
      </w:r>
      <w:r w:rsidR="001B3FFD" w:rsidRPr="00CF3EC3">
        <w:rPr>
          <w:rFonts w:hint="eastAsia"/>
          <w:sz w:val="22"/>
        </w:rPr>
        <w:t>30</w:t>
      </w:r>
      <w:r w:rsidR="001B3FFD" w:rsidRPr="00CF3EC3">
        <w:rPr>
          <w:rFonts w:hint="eastAsia"/>
          <w:sz w:val="22"/>
        </w:rPr>
        <w:t>日</w:t>
      </w:r>
      <w:r w:rsidRPr="00CF3EC3">
        <w:rPr>
          <w:rFonts w:hint="eastAsia"/>
          <w:sz w:val="22"/>
        </w:rPr>
        <w:t>以内に</w:t>
      </w:r>
      <w:r w:rsidR="001820E2" w:rsidRPr="00CF3EC3">
        <w:rPr>
          <w:rFonts w:hint="eastAsia"/>
          <w:sz w:val="22"/>
        </w:rPr>
        <w:t>、</w:t>
      </w:r>
      <w:r w:rsidRPr="00CF3EC3">
        <w:rPr>
          <w:rFonts w:hint="eastAsia"/>
          <w:sz w:val="22"/>
        </w:rPr>
        <w:t>実績報告</w:t>
      </w:r>
      <w:r w:rsidR="007B452D" w:rsidRPr="00CF3EC3">
        <w:rPr>
          <w:rFonts w:hint="eastAsia"/>
          <w:sz w:val="22"/>
        </w:rPr>
        <w:t>（様式自由）</w:t>
      </w:r>
      <w:r w:rsidRPr="00CF3EC3">
        <w:rPr>
          <w:rFonts w:hint="eastAsia"/>
          <w:sz w:val="22"/>
        </w:rPr>
        <w:t>を提出するとともに、印刷物等の複製物や利用実態が把握できる</w:t>
      </w:r>
      <w:r w:rsidR="001820E2" w:rsidRPr="00CF3EC3">
        <w:rPr>
          <w:rFonts w:hint="eastAsia"/>
          <w:sz w:val="22"/>
        </w:rPr>
        <w:t>ものを２部提出する</w:t>
      </w:r>
      <w:r w:rsidR="00F22A3B">
        <w:rPr>
          <w:rFonts w:hint="eastAsia"/>
          <w:sz w:val="22"/>
        </w:rPr>
        <w:t>ものとする</w:t>
      </w:r>
      <w:r w:rsidR="001820E2" w:rsidRPr="00CF3EC3">
        <w:rPr>
          <w:rFonts w:hint="eastAsia"/>
          <w:sz w:val="22"/>
        </w:rPr>
        <w:t>。</w:t>
      </w:r>
    </w:p>
    <w:p w:rsidR="00993D7F" w:rsidRPr="00CF3EC3" w:rsidRDefault="00993D7F" w:rsidP="00993D7F">
      <w:pPr>
        <w:rPr>
          <w:sz w:val="22"/>
        </w:rPr>
      </w:pPr>
      <w:r w:rsidRPr="00CF3EC3">
        <w:rPr>
          <w:rFonts w:hint="eastAsia"/>
          <w:sz w:val="22"/>
        </w:rPr>
        <w:t>（禁止事項</w:t>
      </w:r>
      <w:r w:rsidR="00F22A3B">
        <w:rPr>
          <w:rFonts w:hint="eastAsia"/>
          <w:sz w:val="22"/>
        </w:rPr>
        <w:t>等</w:t>
      </w:r>
      <w:r w:rsidRPr="00CF3EC3">
        <w:rPr>
          <w:rFonts w:hint="eastAsia"/>
          <w:sz w:val="22"/>
        </w:rPr>
        <w:t>）</w:t>
      </w:r>
    </w:p>
    <w:p w:rsidR="00372B6D" w:rsidRPr="00CF3EC3" w:rsidRDefault="00993D7F" w:rsidP="00A05141">
      <w:pPr>
        <w:ind w:left="220" w:hangingChars="100" w:hanging="220"/>
        <w:rPr>
          <w:sz w:val="22"/>
        </w:rPr>
      </w:pPr>
      <w:r w:rsidRPr="00CF3EC3">
        <w:rPr>
          <w:rFonts w:hint="eastAsia"/>
          <w:sz w:val="22"/>
        </w:rPr>
        <w:t>第</w:t>
      </w:r>
      <w:r w:rsidR="00F22A3B" w:rsidRPr="00497FA0">
        <w:rPr>
          <w:rFonts w:asciiTheme="minorEastAsia" w:hAnsiTheme="minorEastAsia" w:hint="eastAsia"/>
          <w:sz w:val="22"/>
        </w:rPr>
        <w:t>12</w:t>
      </w:r>
      <w:r w:rsidRPr="00CF3EC3">
        <w:rPr>
          <w:rFonts w:hint="eastAsia"/>
          <w:sz w:val="22"/>
        </w:rPr>
        <w:t>条　利用者</w:t>
      </w:r>
      <w:r w:rsidR="00735D63" w:rsidRPr="00CF3EC3">
        <w:rPr>
          <w:rFonts w:hint="eastAsia"/>
          <w:sz w:val="22"/>
        </w:rPr>
        <w:t>が</w:t>
      </w:r>
      <w:r w:rsidRPr="00CF3EC3">
        <w:rPr>
          <w:rFonts w:hint="eastAsia"/>
          <w:sz w:val="22"/>
        </w:rPr>
        <w:t>、</w:t>
      </w:r>
      <w:r w:rsidR="00F22A3B" w:rsidRPr="00F22A3B">
        <w:rPr>
          <w:rFonts w:hint="eastAsia"/>
          <w:sz w:val="22"/>
        </w:rPr>
        <w:t>この規程に違反し、又は違反するおそれがある場合には、資料館館長は貸出しの承認を取り消し、又は差し止めるほか、それ以降の貸出しを認めないことができる。</w:t>
      </w:r>
    </w:p>
    <w:p w:rsidR="00993D7F" w:rsidRPr="00CF3EC3" w:rsidRDefault="00372B6D" w:rsidP="00A05141">
      <w:pPr>
        <w:ind w:left="220" w:hangingChars="100" w:hanging="220"/>
        <w:rPr>
          <w:sz w:val="22"/>
        </w:rPr>
      </w:pPr>
      <w:r w:rsidRPr="00CF3EC3">
        <w:rPr>
          <w:rFonts w:hint="eastAsia"/>
          <w:sz w:val="22"/>
        </w:rPr>
        <w:t xml:space="preserve">２　</w:t>
      </w:r>
      <w:r w:rsidR="00F22A3B" w:rsidRPr="00F22A3B">
        <w:rPr>
          <w:rFonts w:hint="eastAsia"/>
          <w:sz w:val="22"/>
        </w:rPr>
        <w:t>前項の規定により利用者が貸出しの承認を取り消されたことに起因又は関連して生じた利用者又は第三者に対する損害について、大阪府は一切の責任を負わないものとする。</w:t>
      </w:r>
    </w:p>
    <w:p w:rsidR="001B48AF" w:rsidRPr="00CF3EC3" w:rsidRDefault="00372B6D" w:rsidP="00372B6D">
      <w:pPr>
        <w:ind w:left="220" w:hangingChars="100" w:hanging="220"/>
        <w:rPr>
          <w:sz w:val="22"/>
        </w:rPr>
      </w:pPr>
      <w:r w:rsidRPr="00CF3EC3">
        <w:rPr>
          <w:rFonts w:hint="eastAsia"/>
          <w:sz w:val="22"/>
        </w:rPr>
        <w:t>３</w:t>
      </w:r>
      <w:r w:rsidR="00993D7F" w:rsidRPr="00CF3EC3">
        <w:rPr>
          <w:rFonts w:hint="eastAsia"/>
          <w:sz w:val="22"/>
        </w:rPr>
        <w:t xml:space="preserve">　</w:t>
      </w:r>
      <w:r w:rsidR="00F22A3B" w:rsidRPr="00F22A3B">
        <w:rPr>
          <w:rFonts w:hint="eastAsia"/>
          <w:sz w:val="22"/>
        </w:rPr>
        <w:t>利用者は、貸出資料の利用に関連して大阪府に損害を与えた場合は、その損害を賠償しなければならない。ただし、災害その他大阪府知事が特別の理由があると認めるときは、この限りでない。</w:t>
      </w:r>
    </w:p>
    <w:p w:rsidR="003500BF" w:rsidRPr="00CF3EC3" w:rsidRDefault="00482DB5">
      <w:pPr>
        <w:rPr>
          <w:sz w:val="22"/>
        </w:rPr>
      </w:pPr>
      <w:r w:rsidRPr="00CF3EC3">
        <w:rPr>
          <w:rFonts w:hint="eastAsia"/>
          <w:sz w:val="22"/>
        </w:rPr>
        <w:t>（その他）</w:t>
      </w:r>
    </w:p>
    <w:p w:rsidR="00482DB5" w:rsidRPr="00CF3EC3" w:rsidRDefault="00482DB5" w:rsidP="0048371D">
      <w:pPr>
        <w:ind w:left="220" w:hangingChars="100" w:hanging="220"/>
        <w:rPr>
          <w:sz w:val="22"/>
        </w:rPr>
      </w:pPr>
      <w:r w:rsidRPr="00CF3EC3">
        <w:rPr>
          <w:rFonts w:hint="eastAsia"/>
          <w:sz w:val="22"/>
        </w:rPr>
        <w:t>第</w:t>
      </w:r>
      <w:r w:rsidR="00F22A3B" w:rsidRPr="00497FA0">
        <w:rPr>
          <w:rFonts w:asciiTheme="minorEastAsia" w:hAnsiTheme="minorEastAsia" w:hint="eastAsia"/>
          <w:sz w:val="22"/>
        </w:rPr>
        <w:t>13</w:t>
      </w:r>
      <w:r w:rsidRPr="00CF3EC3">
        <w:rPr>
          <w:rFonts w:hint="eastAsia"/>
          <w:sz w:val="22"/>
        </w:rPr>
        <w:t xml:space="preserve">条　</w:t>
      </w:r>
      <w:r w:rsidR="00EE4DA5" w:rsidRPr="00CF3EC3">
        <w:rPr>
          <w:rFonts w:hint="eastAsia"/>
          <w:sz w:val="22"/>
        </w:rPr>
        <w:t>この</w:t>
      </w:r>
      <w:r w:rsidR="003A3ACD">
        <w:rPr>
          <w:rFonts w:hint="eastAsia"/>
          <w:sz w:val="22"/>
        </w:rPr>
        <w:t>規程</w:t>
      </w:r>
      <w:r w:rsidR="00EE4DA5" w:rsidRPr="00CF3EC3">
        <w:rPr>
          <w:rFonts w:hint="eastAsia"/>
          <w:sz w:val="22"/>
        </w:rPr>
        <w:t>に定めるもののほか</w:t>
      </w:r>
      <w:r w:rsidR="008D6279" w:rsidRPr="00CF3EC3">
        <w:rPr>
          <w:rFonts w:hint="eastAsia"/>
          <w:sz w:val="22"/>
        </w:rPr>
        <w:t>、</w:t>
      </w:r>
      <w:r w:rsidR="00EE4DA5" w:rsidRPr="00CF3EC3">
        <w:rPr>
          <w:rFonts w:hint="eastAsia"/>
          <w:sz w:val="22"/>
        </w:rPr>
        <w:t>資料の</w:t>
      </w:r>
      <w:r w:rsidR="00F22A3B">
        <w:rPr>
          <w:rFonts w:hint="eastAsia"/>
          <w:sz w:val="22"/>
        </w:rPr>
        <w:t>貸出しに係る手続き</w:t>
      </w:r>
      <w:r w:rsidR="00EE4DA5" w:rsidRPr="00CF3EC3">
        <w:rPr>
          <w:rFonts w:hint="eastAsia"/>
          <w:sz w:val="22"/>
        </w:rPr>
        <w:t>に関し必要な事項は</w:t>
      </w:r>
      <w:r w:rsidR="008D6279" w:rsidRPr="00CF3EC3">
        <w:rPr>
          <w:rFonts w:hint="eastAsia"/>
          <w:sz w:val="22"/>
        </w:rPr>
        <w:t>、資料館</w:t>
      </w:r>
      <w:r w:rsidR="00EE4DA5" w:rsidRPr="00CF3EC3">
        <w:rPr>
          <w:rFonts w:hint="eastAsia"/>
          <w:sz w:val="22"/>
        </w:rPr>
        <w:t>館長が定める。</w:t>
      </w:r>
    </w:p>
    <w:p w:rsidR="00F732CF" w:rsidRPr="00CF3EC3" w:rsidRDefault="00F732CF">
      <w:pPr>
        <w:rPr>
          <w:sz w:val="22"/>
        </w:rPr>
      </w:pPr>
    </w:p>
    <w:p w:rsidR="00A05141" w:rsidRPr="00CF3EC3" w:rsidRDefault="00A05141" w:rsidP="00A05141">
      <w:pPr>
        <w:ind w:firstLineChars="100" w:firstLine="220"/>
        <w:rPr>
          <w:sz w:val="22"/>
        </w:rPr>
      </w:pPr>
      <w:r w:rsidRPr="00CF3EC3">
        <w:rPr>
          <w:rFonts w:hint="eastAsia"/>
          <w:sz w:val="22"/>
        </w:rPr>
        <w:t>附則</w:t>
      </w:r>
    </w:p>
    <w:p w:rsidR="00A05141" w:rsidRDefault="00A05141" w:rsidP="00A05141">
      <w:pPr>
        <w:rPr>
          <w:sz w:val="22"/>
        </w:rPr>
      </w:pPr>
      <w:r w:rsidRPr="00CF3EC3">
        <w:rPr>
          <w:rFonts w:hint="eastAsia"/>
          <w:sz w:val="22"/>
        </w:rPr>
        <w:t>この規定は、平成</w:t>
      </w:r>
      <w:r w:rsidRPr="00497FA0">
        <w:rPr>
          <w:rFonts w:asciiTheme="minorEastAsia" w:hAnsiTheme="minorEastAsia" w:hint="eastAsia"/>
          <w:sz w:val="22"/>
        </w:rPr>
        <w:t>27</w:t>
      </w:r>
      <w:r w:rsidRPr="00A05141">
        <w:rPr>
          <w:rFonts w:hint="eastAsia"/>
          <w:sz w:val="22"/>
        </w:rPr>
        <w:t>年</w:t>
      </w:r>
      <w:r w:rsidR="00DE2D72">
        <w:rPr>
          <w:rFonts w:hint="eastAsia"/>
          <w:sz w:val="22"/>
        </w:rPr>
        <w:t>９</w:t>
      </w:r>
      <w:r w:rsidRPr="00A05141">
        <w:rPr>
          <w:rFonts w:hint="eastAsia"/>
          <w:sz w:val="22"/>
        </w:rPr>
        <w:t>月</w:t>
      </w:r>
      <w:r w:rsidR="00DE2D72">
        <w:rPr>
          <w:rFonts w:hint="eastAsia"/>
          <w:sz w:val="22"/>
        </w:rPr>
        <w:t>１</w:t>
      </w:r>
      <w:r w:rsidRPr="00A05141">
        <w:rPr>
          <w:rFonts w:hint="eastAsia"/>
          <w:sz w:val="22"/>
        </w:rPr>
        <w:t>日から施行する。</w:t>
      </w:r>
    </w:p>
    <w:p w:rsidR="00F22A3B" w:rsidRPr="00F22A3B" w:rsidRDefault="00F22A3B" w:rsidP="00F22A3B">
      <w:pPr>
        <w:ind w:firstLineChars="100" w:firstLine="220"/>
        <w:rPr>
          <w:sz w:val="22"/>
        </w:rPr>
      </w:pPr>
      <w:r w:rsidRPr="00F22A3B">
        <w:rPr>
          <w:rFonts w:hint="eastAsia"/>
          <w:sz w:val="22"/>
        </w:rPr>
        <w:t>附則</w:t>
      </w:r>
    </w:p>
    <w:p w:rsidR="00F22A3B" w:rsidRPr="00A05141" w:rsidRDefault="00F22A3B" w:rsidP="00F22A3B">
      <w:pPr>
        <w:rPr>
          <w:sz w:val="22"/>
        </w:rPr>
      </w:pPr>
      <w:r w:rsidRPr="00F22A3B">
        <w:rPr>
          <w:rFonts w:hint="eastAsia"/>
          <w:sz w:val="22"/>
        </w:rPr>
        <w:t>この規定は、</w:t>
      </w:r>
      <w:r>
        <w:rPr>
          <w:rFonts w:hint="eastAsia"/>
          <w:sz w:val="22"/>
        </w:rPr>
        <w:t>令和</w:t>
      </w:r>
      <w:r w:rsidR="001A5D9A">
        <w:rPr>
          <w:rFonts w:hint="eastAsia"/>
          <w:sz w:val="22"/>
        </w:rPr>
        <w:t>３</w:t>
      </w:r>
      <w:r w:rsidRPr="00F22A3B">
        <w:rPr>
          <w:rFonts w:hint="eastAsia"/>
          <w:sz w:val="22"/>
        </w:rPr>
        <w:t>年</w:t>
      </w:r>
      <w:r w:rsidR="001A5D9A">
        <w:rPr>
          <w:rFonts w:hint="eastAsia"/>
          <w:sz w:val="22"/>
        </w:rPr>
        <w:t>６</w:t>
      </w:r>
      <w:r w:rsidRPr="00F22A3B">
        <w:rPr>
          <w:rFonts w:hint="eastAsia"/>
          <w:sz w:val="22"/>
        </w:rPr>
        <w:t>月</w:t>
      </w:r>
      <w:r w:rsidR="001A5D9A">
        <w:rPr>
          <w:rFonts w:hint="eastAsia"/>
          <w:sz w:val="22"/>
        </w:rPr>
        <w:t>１</w:t>
      </w:r>
      <w:r w:rsidRPr="00F22A3B">
        <w:rPr>
          <w:rFonts w:hint="eastAsia"/>
          <w:sz w:val="22"/>
        </w:rPr>
        <w:t>日から施行する。</w:t>
      </w:r>
    </w:p>
    <w:sectPr w:rsidR="00F22A3B" w:rsidRPr="00A051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86" w:rsidRDefault="003C3586" w:rsidP="00E85136">
      <w:r>
        <w:separator/>
      </w:r>
    </w:p>
  </w:endnote>
  <w:endnote w:type="continuationSeparator" w:id="0">
    <w:p w:rsidR="003C3586" w:rsidRDefault="003C3586" w:rsidP="00E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86" w:rsidRDefault="003C3586" w:rsidP="00E85136">
      <w:r>
        <w:separator/>
      </w:r>
    </w:p>
  </w:footnote>
  <w:footnote w:type="continuationSeparator" w:id="0">
    <w:p w:rsidR="003C3586" w:rsidRDefault="003C3586" w:rsidP="00E85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hWUlf2BILAF+0oceDqHjktcJ80wgn6iz4HoUfr9Z4EIiqqOx8Ok+M6TRi7JYztvTaZWIMFNgdrZFmvNo8IN1Tw==" w:salt="3JAsix62eWJ8jMXT8WsGMA=="/>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0B"/>
    <w:rsid w:val="0004425F"/>
    <w:rsid w:val="00075BBB"/>
    <w:rsid w:val="000A3447"/>
    <w:rsid w:val="000B7099"/>
    <w:rsid w:val="000D4CF5"/>
    <w:rsid w:val="00103CA6"/>
    <w:rsid w:val="0018097E"/>
    <w:rsid w:val="001820E2"/>
    <w:rsid w:val="001934C1"/>
    <w:rsid w:val="001A127E"/>
    <w:rsid w:val="001A5D9A"/>
    <w:rsid w:val="001B3FFD"/>
    <w:rsid w:val="001B48AF"/>
    <w:rsid w:val="001B6053"/>
    <w:rsid w:val="001D358F"/>
    <w:rsid w:val="001F06AD"/>
    <w:rsid w:val="0020248A"/>
    <w:rsid w:val="002618C9"/>
    <w:rsid w:val="002A645B"/>
    <w:rsid w:val="002D128A"/>
    <w:rsid w:val="002E2645"/>
    <w:rsid w:val="00302F38"/>
    <w:rsid w:val="003048A4"/>
    <w:rsid w:val="003500BF"/>
    <w:rsid w:val="00372B6D"/>
    <w:rsid w:val="003A3ACD"/>
    <w:rsid w:val="003C3586"/>
    <w:rsid w:val="004805FE"/>
    <w:rsid w:val="00482DB5"/>
    <w:rsid w:val="0048371D"/>
    <w:rsid w:val="004876BE"/>
    <w:rsid w:val="004904A9"/>
    <w:rsid w:val="00497FA0"/>
    <w:rsid w:val="00500F9D"/>
    <w:rsid w:val="0050216F"/>
    <w:rsid w:val="00511F51"/>
    <w:rsid w:val="00514C32"/>
    <w:rsid w:val="0053771C"/>
    <w:rsid w:val="00573FC8"/>
    <w:rsid w:val="005A1A57"/>
    <w:rsid w:val="005D3005"/>
    <w:rsid w:val="00611B59"/>
    <w:rsid w:val="006316C3"/>
    <w:rsid w:val="00650F78"/>
    <w:rsid w:val="00654D84"/>
    <w:rsid w:val="006F6CB7"/>
    <w:rsid w:val="00702412"/>
    <w:rsid w:val="00721ED7"/>
    <w:rsid w:val="00735D63"/>
    <w:rsid w:val="007B452D"/>
    <w:rsid w:val="0080677C"/>
    <w:rsid w:val="00844B33"/>
    <w:rsid w:val="008500D0"/>
    <w:rsid w:val="00853600"/>
    <w:rsid w:val="008A4836"/>
    <w:rsid w:val="008B0A69"/>
    <w:rsid w:val="008B3FB5"/>
    <w:rsid w:val="008C174E"/>
    <w:rsid w:val="008C5034"/>
    <w:rsid w:val="008D6279"/>
    <w:rsid w:val="008D6ECB"/>
    <w:rsid w:val="008E4236"/>
    <w:rsid w:val="00942B6B"/>
    <w:rsid w:val="00993D7F"/>
    <w:rsid w:val="009A0B18"/>
    <w:rsid w:val="009A0CEF"/>
    <w:rsid w:val="009B4C29"/>
    <w:rsid w:val="009B55F1"/>
    <w:rsid w:val="009B5934"/>
    <w:rsid w:val="00A05141"/>
    <w:rsid w:val="00A2704A"/>
    <w:rsid w:val="00A853E6"/>
    <w:rsid w:val="00AA6D44"/>
    <w:rsid w:val="00AF52E3"/>
    <w:rsid w:val="00AF65F2"/>
    <w:rsid w:val="00B122DF"/>
    <w:rsid w:val="00B47A2D"/>
    <w:rsid w:val="00B71B65"/>
    <w:rsid w:val="00B96AFC"/>
    <w:rsid w:val="00BA715A"/>
    <w:rsid w:val="00BF20EB"/>
    <w:rsid w:val="00BF3979"/>
    <w:rsid w:val="00C4351D"/>
    <w:rsid w:val="00CD6FA6"/>
    <w:rsid w:val="00CE1747"/>
    <w:rsid w:val="00CF3EC3"/>
    <w:rsid w:val="00CF4CC7"/>
    <w:rsid w:val="00D15815"/>
    <w:rsid w:val="00D33DBF"/>
    <w:rsid w:val="00D40F49"/>
    <w:rsid w:val="00D85CF1"/>
    <w:rsid w:val="00DE2D72"/>
    <w:rsid w:val="00E57DD4"/>
    <w:rsid w:val="00E85136"/>
    <w:rsid w:val="00EB5DF4"/>
    <w:rsid w:val="00EE4DA5"/>
    <w:rsid w:val="00F22A3B"/>
    <w:rsid w:val="00F33827"/>
    <w:rsid w:val="00F6094A"/>
    <w:rsid w:val="00F732CF"/>
    <w:rsid w:val="00FE3B20"/>
    <w:rsid w:val="00FE7BEC"/>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C725F0F-43B9-4FDF-B76E-258BA5D1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36"/>
    <w:pPr>
      <w:tabs>
        <w:tab w:val="center" w:pos="4252"/>
        <w:tab w:val="right" w:pos="8504"/>
      </w:tabs>
      <w:snapToGrid w:val="0"/>
    </w:pPr>
  </w:style>
  <w:style w:type="character" w:customStyle="1" w:styleId="a4">
    <w:name w:val="ヘッダー (文字)"/>
    <w:basedOn w:val="a0"/>
    <w:link w:val="a3"/>
    <w:uiPriority w:val="99"/>
    <w:rsid w:val="00E85136"/>
  </w:style>
  <w:style w:type="paragraph" w:styleId="a5">
    <w:name w:val="footer"/>
    <w:basedOn w:val="a"/>
    <w:link w:val="a6"/>
    <w:uiPriority w:val="99"/>
    <w:unhideWhenUsed/>
    <w:rsid w:val="00E85136"/>
    <w:pPr>
      <w:tabs>
        <w:tab w:val="center" w:pos="4252"/>
        <w:tab w:val="right" w:pos="8504"/>
      </w:tabs>
      <w:snapToGrid w:val="0"/>
    </w:pPr>
  </w:style>
  <w:style w:type="character" w:customStyle="1" w:styleId="a6">
    <w:name w:val="フッター (文字)"/>
    <w:basedOn w:val="a0"/>
    <w:link w:val="a5"/>
    <w:uiPriority w:val="99"/>
    <w:rsid w:val="00E85136"/>
  </w:style>
  <w:style w:type="paragraph" w:styleId="a7">
    <w:name w:val="Revision"/>
    <w:hidden/>
    <w:uiPriority w:val="99"/>
    <w:semiHidden/>
    <w:rsid w:val="00D85CF1"/>
  </w:style>
  <w:style w:type="paragraph" w:styleId="a8">
    <w:name w:val="Balloon Text"/>
    <w:basedOn w:val="a"/>
    <w:link w:val="a9"/>
    <w:uiPriority w:val="99"/>
    <w:semiHidden/>
    <w:unhideWhenUsed/>
    <w:rsid w:val="00D85C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5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31A7-26D9-4181-BD0C-55C0C76A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286</Words>
  <Characters>1634</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森内　准二</cp:lastModifiedBy>
  <cp:revision>8</cp:revision>
  <cp:lastPrinted>2021-04-22T07:46:00Z</cp:lastPrinted>
  <dcterms:created xsi:type="dcterms:W3CDTF">2021-05-04T02:55:00Z</dcterms:created>
  <dcterms:modified xsi:type="dcterms:W3CDTF">2021-06-01T06:25:00Z</dcterms:modified>
</cp:coreProperties>
</file>